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15B" w:rsidRDefault="0042415B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42415B">
              <w:rPr>
                <w:rFonts w:ascii="Times New Roman" w:hAnsi="Times New Roman" w:cs="Times New Roman"/>
                <w:lang w:eastAsia="uk-UA"/>
              </w:rPr>
              <w:t>Крани</w:t>
            </w:r>
            <w:r w:rsidRPr="0042415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42415B" w:rsidRPr="0042415B">
              <w:rPr>
                <w:rFonts w:ascii="Times New Roman" w:hAnsi="Times New Roman" w:cs="Times New Roman"/>
              </w:rPr>
              <w:t>42130000-9 - Арматура трубопровідна: крани, вентилі, клапани та подібні пристрої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7585B" w:rsidRDefault="006B6BED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 xml:space="preserve"> відкриті торги з особливостями</w:t>
            </w:r>
          </w:p>
          <w:p w:rsidR="008941A1" w:rsidRPr="00B7585B" w:rsidRDefault="0042415B" w:rsidP="00BF39D8">
            <w:pPr>
              <w:rPr>
                <w:rFonts w:ascii="Times New Roman" w:hAnsi="Times New Roman" w:cs="Times New Roman"/>
              </w:rPr>
            </w:pPr>
            <w:r w:rsidRPr="0042415B">
              <w:rPr>
                <w:rFonts w:ascii="Times New Roman" w:hAnsi="Times New Roman" w:cs="Times New Roman"/>
              </w:rPr>
              <w:t>UA-2024-05-07-003542-a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42415B" w:rsidP="00BF39D8">
            <w:pPr>
              <w:rPr>
                <w:rFonts w:ascii="Times New Roman" w:hAnsi="Times New Roman" w:cs="Times New Roman"/>
              </w:rPr>
            </w:pPr>
            <w:r w:rsidRPr="0042415B">
              <w:rPr>
                <w:rFonts w:ascii="Times New Roman" w:hAnsi="Times New Roman" w:cs="Times New Roman"/>
              </w:rPr>
              <w:t>290 000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</w:t>
            </w:r>
            <w:r w:rsidR="00653190" w:rsidRPr="00653190">
              <w:rPr>
                <w:rFonts w:ascii="Times New Roman" w:hAnsi="Times New Roman" w:cs="Times New Roman"/>
              </w:rPr>
              <w:t>ласний бюджет(кошти від господарської діяльності підприємства)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521C5D" w:rsidP="00BF39D8">
            <w:pPr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 xml:space="preserve">Кран Маєвського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15 під викрутку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Повітровідвідник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авт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з клапаном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=14, Т= -20..+120 C Кран </w:t>
            </w:r>
            <w:proofErr w:type="spellStart"/>
            <w:r w:rsidRPr="00521C5D">
              <w:rPr>
                <w:rFonts w:ascii="Times New Roman" w:hAnsi="Times New Roman" w:cs="Times New Roman"/>
              </w:rPr>
              <w:t>Breeze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фланцевий 11с41п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50/50 (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=16, Т=-35...+180°С; вода, пар, газ, нафтопродукти) Кран </w:t>
            </w:r>
            <w:proofErr w:type="spellStart"/>
            <w:r w:rsidRPr="00521C5D">
              <w:rPr>
                <w:rFonts w:ascii="Times New Roman" w:hAnsi="Times New Roman" w:cs="Times New Roman"/>
              </w:rPr>
              <w:t>Breeze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фланцевий 11с41п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65/65 (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=16, Т=-35...+180°С; вода, пар, газ, нафтопродукти) Кран </w:t>
            </w:r>
            <w:proofErr w:type="spellStart"/>
            <w:r w:rsidRPr="00521C5D">
              <w:rPr>
                <w:rFonts w:ascii="Times New Roman" w:hAnsi="Times New Roman" w:cs="Times New Roman"/>
              </w:rPr>
              <w:t>Breeze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фланцевий 11с41п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80/80 (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=16, Т=-35...+180°С; вода, пар, газ, нафтопродукти) Кран </w:t>
            </w:r>
            <w:proofErr w:type="spellStart"/>
            <w:r w:rsidRPr="00521C5D">
              <w:rPr>
                <w:rFonts w:ascii="Times New Roman" w:hAnsi="Times New Roman" w:cs="Times New Roman"/>
              </w:rPr>
              <w:t>Breeze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фланцевий 11с41п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100/100 (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=16, Т=-35...+180°С; вода, пар, газ, нафтопродукти) короткий L=230мм Кран кульовий в-з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в-з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з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американ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20 мет.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=25, Т= -20..+150 С вода, пар, повітря Кран кульовий в-з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ППР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25 кульовий Кран кульовий в-з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32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в-з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в-в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руч.Ру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в-в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в-в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Кран кульовий в-в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=40, Т= -20..+150 С вода, пар, повітря Регулятор "Батерфляй"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50 (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=16, Т= -10..+120 С)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диск:чавун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ZPD-AС.01 Регулятор "Батерфляй"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80 (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=16, Т= -10..+120 С) </w:t>
            </w:r>
            <w:proofErr w:type="spellStart"/>
            <w:r w:rsidRPr="00521C5D">
              <w:rPr>
                <w:rFonts w:ascii="Times New Roman" w:hAnsi="Times New Roman" w:cs="Times New Roman"/>
              </w:rPr>
              <w:lastRenderedPageBreak/>
              <w:t>диск:чавун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ZPD-AС.01 Кран кульовий в-в </w:t>
            </w:r>
            <w:proofErr w:type="spellStart"/>
            <w:r w:rsidRPr="00521C5D">
              <w:rPr>
                <w:rFonts w:ascii="Times New Roman" w:hAnsi="Times New Roman" w:cs="Times New Roman"/>
              </w:rPr>
              <w:t>Ду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руч</w:t>
            </w:r>
            <w:proofErr w:type="spellEnd"/>
            <w:r w:rsidRPr="0052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1C5D">
              <w:rPr>
                <w:rFonts w:ascii="Times New Roman" w:hAnsi="Times New Roman" w:cs="Times New Roman"/>
              </w:rPr>
              <w:t>Ру</w:t>
            </w:r>
            <w:proofErr w:type="spellEnd"/>
            <w:r w:rsidRPr="00521C5D">
              <w:rPr>
                <w:rFonts w:ascii="Times New Roman" w:hAnsi="Times New Roman" w:cs="Times New Roman"/>
              </w:rPr>
              <w:t>=40, Т= -20..+150 С вода, пар, повітря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lastRenderedPageBreak/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57AE"/>
    <w:rsid w:val="0024164F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91B0D"/>
    <w:rsid w:val="005F31A3"/>
    <w:rsid w:val="00647405"/>
    <w:rsid w:val="00653190"/>
    <w:rsid w:val="006903CC"/>
    <w:rsid w:val="006B6BED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705DB"/>
    <w:rsid w:val="008941A1"/>
    <w:rsid w:val="008C1AC9"/>
    <w:rsid w:val="00906BFC"/>
    <w:rsid w:val="009602D5"/>
    <w:rsid w:val="00973DF7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D5DB5"/>
    <w:rsid w:val="00D146C3"/>
    <w:rsid w:val="00D1482D"/>
    <w:rsid w:val="00D4523A"/>
    <w:rsid w:val="00DF528C"/>
    <w:rsid w:val="00E00F06"/>
    <w:rsid w:val="00E42F0B"/>
    <w:rsid w:val="00E5328E"/>
    <w:rsid w:val="00E9263A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CD56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20</cp:revision>
  <cp:lastPrinted>2021-04-21T07:42:00Z</cp:lastPrinted>
  <dcterms:created xsi:type="dcterms:W3CDTF">2023-05-18T08:30:00Z</dcterms:created>
  <dcterms:modified xsi:type="dcterms:W3CDTF">2024-12-11T06:49:00Z</dcterms:modified>
</cp:coreProperties>
</file>